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E7" w:rsidRDefault="003016E7" w:rsidP="003016E7">
      <w:pPr>
        <w:rPr>
          <w:rFonts w:ascii="Times New Roman" w:hAnsi="Times New Roman" w:cs="Times New Roman"/>
          <w:b/>
          <w:sz w:val="28"/>
          <w:szCs w:val="28"/>
        </w:rPr>
      </w:pPr>
    </w:p>
    <w:p w:rsidR="003016E7" w:rsidRDefault="003016E7" w:rsidP="004F229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2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F2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29B" w:rsidRDefault="004F229B" w:rsidP="00732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AF" w:rsidRDefault="005A5F48" w:rsidP="004F2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Выявленные в</w:t>
      </w:r>
      <w:r w:rsidR="00E301AF">
        <w:rPr>
          <w:rFonts w:ascii="Times New Roman" w:hAnsi="Times New Roman" w:cs="Times New Roman"/>
          <w:b/>
          <w:sz w:val="28"/>
          <w:szCs w:val="28"/>
        </w:rPr>
        <w:t xml:space="preserve"> Красноярском крае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земельные участки </w:t>
      </w:r>
      <w:r w:rsidR="00E301AF">
        <w:rPr>
          <w:rFonts w:ascii="Times New Roman" w:hAnsi="Times New Roman" w:cs="Times New Roman"/>
          <w:b/>
          <w:sz w:val="28"/>
          <w:szCs w:val="28"/>
        </w:rPr>
        <w:t xml:space="preserve">успешно вовлекаются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E301AF">
        <w:rPr>
          <w:rFonts w:ascii="Times New Roman" w:hAnsi="Times New Roman" w:cs="Times New Roman"/>
          <w:b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301AF"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732D90" w:rsidRDefault="00732D90" w:rsidP="002875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8C" w:rsidRDefault="00732D90" w:rsidP="002452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hyperlink r:id="rId8" w:history="1">
        <w:r w:rsidR="0024528C" w:rsidRPr="005B02D2">
          <w:rPr>
            <w:rStyle w:val="a5"/>
            <w:rFonts w:ascii="Times New Roman" w:eastAsia="Calibri" w:hAnsi="Times New Roman" w:cs="Times New Roman"/>
            <w:sz w:val="28"/>
            <w:szCs w:val="28"/>
          </w:rPr>
          <w:t xml:space="preserve">Красноярский </w:t>
        </w:r>
        <w:proofErr w:type="spellStart"/>
        <w:r w:rsidR="0024528C" w:rsidRPr="005B02D2">
          <w:rPr>
            <w:rStyle w:val="a5"/>
            <w:rFonts w:ascii="Times New Roman" w:eastAsia="Calibri" w:hAnsi="Times New Roman" w:cs="Times New Roman"/>
            <w:sz w:val="28"/>
            <w:szCs w:val="28"/>
          </w:rPr>
          <w:t>Росреестр</w:t>
        </w:r>
        <w:proofErr w:type="spellEnd"/>
      </w:hyperlink>
      <w:bookmarkStart w:id="0" w:name="_GoBack"/>
      <w:bookmarkEnd w:id="0"/>
      <w:r w:rsidR="0024528C">
        <w:rPr>
          <w:rFonts w:ascii="Times New Roman" w:eastAsia="Calibri" w:hAnsi="Times New Roman" w:cs="Times New Roman"/>
          <w:sz w:val="28"/>
          <w:szCs w:val="28"/>
        </w:rPr>
        <w:t xml:space="preserve"> напоминает, что в регионе продолжается реализация проекта Росреестра «Земля для стройки», предусматривающего выявление земель для их вовлечения под жилищное строительство. </w:t>
      </w:r>
    </w:p>
    <w:p w:rsidR="0024528C" w:rsidRDefault="0024528C" w:rsidP="002452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начало октября текущего года площадь выявленных земель составляет порядка 4 тыс. га, что в количественных показателях – 580 земельных участков и территорий для строительства на них жилья.</w:t>
      </w:r>
    </w:p>
    <w:p w:rsidR="0024528C" w:rsidRDefault="0024528C" w:rsidP="00245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Выявленные земли активно вовлекаются в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так, на 1 октября уже вовлечено под строительство многоквартирных домов 114 земельных участков, а на территории 28 участков планируется индивидуальное домостроение. Площадь земельных участков, вовлеченных в жилое строительство – 314 га (МКД – 310 га, ИЖС – 3,9 га).</w:t>
      </w:r>
    </w:p>
    <w:p w:rsidR="00EC3577" w:rsidRPr="009E3B6E" w:rsidRDefault="00EC3577" w:rsidP="002452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0EB" w:rsidRDefault="00E35DAA" w:rsidP="00EC35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35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 Управления Росреестра по Красноярскому краю: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2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B2CC1" w:rsidRPr="00EB2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Земельный банк, формируемый в Красноярском </w:t>
      </w:r>
      <w:r w:rsidR="00EB2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крае </w:t>
      </w:r>
      <w:proofErr w:type="gramStart"/>
      <w:r w:rsidR="00EB2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 </w:t>
      </w:r>
      <w:r w:rsidR="00F860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целей</w:t>
      </w:r>
      <w:proofErr w:type="gramEnd"/>
      <w:r w:rsidR="00F860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B2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жилищного строительства, включает пригодные для этого земельные участки. </w:t>
      </w:r>
    </w:p>
    <w:p w:rsidR="00E35DAA" w:rsidRPr="00EB2CC1" w:rsidRDefault="00EB2CC1" w:rsidP="000440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Подтверждением тому </w:t>
      </w:r>
      <w:r w:rsidR="00F03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являются темпы вовлечения</w:t>
      </w:r>
      <w:r w:rsidR="007570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94E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их </w:t>
      </w:r>
      <w:r w:rsidR="007570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205B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нашем регионе</w:t>
      </w:r>
      <w:r w:rsidR="00EE5C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особенно, для строительства многоквартирных домов</w:t>
      </w:r>
      <w:r w:rsidR="009845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Напомню, что такие земельные банки образованы по инициативе Росреестра во всех субъектах РФ</w:t>
      </w:r>
      <w:r w:rsidR="00E35DAA" w:rsidRPr="00EB2C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033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35DAA" w:rsidRDefault="00E35DAA" w:rsidP="00EC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577" w:rsidRDefault="00EC3577" w:rsidP="00EC35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18">
        <w:rPr>
          <w:rFonts w:ascii="Times New Roman" w:eastAsia="Calibri" w:hAnsi="Times New Roman" w:cs="Times New Roman"/>
          <w:b/>
          <w:sz w:val="28"/>
          <w:szCs w:val="28"/>
        </w:rPr>
        <w:t>Юрий Трепачев</w:t>
      </w:r>
      <w:r>
        <w:rPr>
          <w:rFonts w:ascii="Times New Roman" w:eastAsia="Calibri" w:hAnsi="Times New Roman" w:cs="Times New Roman"/>
          <w:b/>
          <w:sz w:val="28"/>
          <w:szCs w:val="28"/>
        </w:rPr>
        <w:t>, директор филиала ППК «Роскадастр»</w:t>
      </w:r>
      <w:r w:rsidRPr="006E6818">
        <w:rPr>
          <w:rFonts w:ascii="Times New Roman" w:eastAsia="Calibri" w:hAnsi="Times New Roman" w:cs="Times New Roman"/>
          <w:b/>
          <w:sz w:val="28"/>
          <w:szCs w:val="28"/>
        </w:rPr>
        <w:t xml:space="preserve"> по Красноярскому краю</w:t>
      </w:r>
      <w:r w:rsidRPr="006E681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C3577" w:rsidRPr="006E6818" w:rsidRDefault="00EC3577" w:rsidP="00EC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E6818">
        <w:rPr>
          <w:rFonts w:ascii="Times New Roman" w:eastAsia="Calibri" w:hAnsi="Times New Roman" w:cs="Times New Roman"/>
          <w:sz w:val="28"/>
          <w:szCs w:val="28"/>
        </w:rPr>
        <w:t>«</w:t>
      </w:r>
      <w:r w:rsidRPr="00207F9D">
        <w:rPr>
          <w:rFonts w:ascii="Times New Roman" w:eastAsia="Calibri" w:hAnsi="Times New Roman" w:cs="Times New Roman"/>
          <w:i/>
          <w:sz w:val="28"/>
          <w:szCs w:val="28"/>
        </w:rPr>
        <w:t>Не секрет, что основные площади из выявленных для строительства земель предоставляются под многоквартирные дома. Вместе с тем</w:t>
      </w:r>
      <w:r w:rsidR="0056001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07F9D">
        <w:rPr>
          <w:rFonts w:ascii="Times New Roman" w:eastAsia="Calibri" w:hAnsi="Times New Roman" w:cs="Times New Roman"/>
          <w:i/>
          <w:sz w:val="28"/>
          <w:szCs w:val="28"/>
        </w:rPr>
        <w:t xml:space="preserve"> следует отметить увеличение доли площадей из выявленных земель, которые вовлекаются для индивидуального жилищного строительства, что можно связать с ростом спроса на индивидуальное домостроение и мерами поддержки, ко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торое оказывает государство. </w:t>
      </w:r>
      <w:r w:rsidRPr="00207F9D">
        <w:rPr>
          <w:rFonts w:ascii="Times New Roman" w:eastAsia="Calibri" w:hAnsi="Times New Roman" w:cs="Times New Roman"/>
          <w:i/>
          <w:sz w:val="28"/>
          <w:szCs w:val="28"/>
        </w:rPr>
        <w:t xml:space="preserve">К таким мерам, помимо действующих льготной и сельской ипотек,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сегодня </w:t>
      </w:r>
      <w:r w:rsidRPr="00207F9D">
        <w:rPr>
          <w:rFonts w:ascii="Times New Roman" w:eastAsia="Calibri" w:hAnsi="Times New Roman" w:cs="Times New Roman"/>
          <w:i/>
          <w:sz w:val="28"/>
          <w:szCs w:val="28"/>
        </w:rPr>
        <w:t>можно отнести поручение Президента России о выделении правительством в 2023 и 2024 годах до 20 миллиардов рублей на строительство деревянных малоэтажных домов для расселения аварийного жилья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E68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509" w:rsidRPr="00AB74EB" w:rsidRDefault="00984509" w:rsidP="0098450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D2FD1" w:rsidRPr="00294EE1" w:rsidRDefault="00984509" w:rsidP="00984509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i/>
          <w:sz w:val="28"/>
          <w:szCs w:val="28"/>
        </w:rPr>
      </w:pPr>
      <w:r w:rsidRPr="00AC37AF">
        <w:rPr>
          <w:b/>
          <w:sz w:val="28"/>
          <w:szCs w:val="28"/>
        </w:rPr>
        <w:t>Наталья Черных</w:t>
      </w:r>
      <w:r w:rsidRPr="00AC37AF">
        <w:rPr>
          <w:sz w:val="28"/>
          <w:szCs w:val="28"/>
        </w:rPr>
        <w:t xml:space="preserve">, </w:t>
      </w:r>
      <w:r w:rsidRPr="00984509">
        <w:rPr>
          <w:b/>
          <w:sz w:val="28"/>
          <w:szCs w:val="28"/>
        </w:rPr>
        <w:t>Руководитель Красноярского подразделения А СРО «Кадастровые инженеры»:</w:t>
      </w:r>
      <w:r w:rsidR="00294EE1">
        <w:rPr>
          <w:b/>
          <w:sz w:val="28"/>
          <w:szCs w:val="28"/>
        </w:rPr>
        <w:t xml:space="preserve"> </w:t>
      </w:r>
      <w:r w:rsidR="00294EE1" w:rsidRPr="00294EE1">
        <w:rPr>
          <w:sz w:val="28"/>
          <w:szCs w:val="28"/>
        </w:rPr>
        <w:t>«</w:t>
      </w:r>
      <w:r w:rsidR="00294EE1" w:rsidRPr="00294EE1">
        <w:rPr>
          <w:i/>
          <w:sz w:val="28"/>
          <w:szCs w:val="28"/>
          <w:shd w:val="clear" w:color="auto" w:fill="FFFFFF"/>
        </w:rPr>
        <w:t>Вовлечение в оборот для жилищного строительства свободных земельных участков это один из инструментов создания условий для строительства необходимого объема жилья</w:t>
      </w:r>
      <w:r w:rsidR="00294EE1" w:rsidRPr="00294EE1">
        <w:rPr>
          <w:i/>
          <w:sz w:val="28"/>
          <w:szCs w:val="28"/>
        </w:rPr>
        <w:t>».</w:t>
      </w:r>
    </w:p>
    <w:p w:rsidR="002875F5" w:rsidRPr="00294EE1" w:rsidRDefault="002875F5" w:rsidP="006E681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32B" w:rsidRDefault="002A532B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2A532B" w:rsidRDefault="002A532B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2A532B" w:rsidRDefault="002A532B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2A532B" w:rsidRDefault="002A532B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2A532B" w:rsidRDefault="002A532B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2A532B" w:rsidRDefault="002A532B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2A532B" w:rsidRDefault="002A532B" w:rsidP="003016E7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5207D9" w:rsidRPr="003D4BD5" w:rsidRDefault="005207D9" w:rsidP="005207D9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 xml:space="preserve">Материал  </w:t>
      </w:r>
      <w:r w:rsidRPr="003D4BD5">
        <w:rPr>
          <w:i/>
          <w:sz w:val="18"/>
          <w:szCs w:val="18"/>
        </w:rPr>
        <w:t>подготовлен</w:t>
      </w:r>
      <w:proofErr w:type="gramEnd"/>
    </w:p>
    <w:p w:rsidR="005207D9" w:rsidRPr="003D4BD5" w:rsidRDefault="005207D9" w:rsidP="005207D9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5207D9" w:rsidRPr="003D4BD5" w:rsidRDefault="005207D9" w:rsidP="005207D9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5207D9" w:rsidRPr="003D4BD5" w:rsidRDefault="005207D9" w:rsidP="005207D9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5207D9" w:rsidRPr="005C69E2" w:rsidRDefault="005207D9" w:rsidP="005207D9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5207D9" w:rsidRPr="003D4BD5" w:rsidRDefault="005207D9" w:rsidP="005207D9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9" w:history="1">
        <w:r w:rsidRPr="003D4BD5">
          <w:rPr>
            <w:rStyle w:val="a5"/>
            <w:sz w:val="18"/>
            <w:szCs w:val="18"/>
          </w:rPr>
          <w:t>http://vk.com/to24.rosreestr</w:t>
        </w:r>
      </w:hyperlink>
    </w:p>
    <w:p w:rsidR="005207D9" w:rsidRPr="003D4BD5" w:rsidRDefault="005B02D2" w:rsidP="005207D9">
      <w:pPr>
        <w:spacing w:after="0"/>
        <w:rPr>
          <w:i/>
          <w:sz w:val="18"/>
          <w:szCs w:val="18"/>
          <w:lang w:val="en-US"/>
        </w:rPr>
      </w:pPr>
      <w:hyperlink r:id="rId10" w:history="1">
        <w:r w:rsidR="005207D9" w:rsidRPr="003D4BD5">
          <w:rPr>
            <w:rStyle w:val="a5"/>
            <w:sz w:val="18"/>
            <w:szCs w:val="18"/>
            <w:shd w:val="clear" w:color="auto" w:fill="FFFFFF"/>
            <w:lang w:val="en-US"/>
          </w:rPr>
          <w:t>Telegram</w:t>
        </w:r>
      </w:hyperlink>
      <w:r w:rsidR="005207D9" w:rsidRPr="003D4BD5">
        <w:rPr>
          <w:i/>
          <w:sz w:val="18"/>
          <w:szCs w:val="18"/>
          <w:lang w:val="en-US"/>
        </w:rPr>
        <w:t xml:space="preserve"> </w:t>
      </w:r>
      <w:hyperlink r:id="rId11" w:history="1">
        <w:r w:rsidR="005207D9" w:rsidRPr="003D4BD5">
          <w:rPr>
            <w:rStyle w:val="a5"/>
            <w:sz w:val="18"/>
            <w:szCs w:val="18"/>
            <w:lang w:val="en-US"/>
          </w:rPr>
          <w:t>https://t.me/Rosreestr_krsk24</w:t>
        </w:r>
      </w:hyperlink>
    </w:p>
    <w:p w:rsidR="005207D9" w:rsidRPr="003D4BD5" w:rsidRDefault="005207D9" w:rsidP="005207D9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12" w:history="1">
        <w:r w:rsidRPr="003D4BD5">
          <w:rPr>
            <w:rStyle w:val="a5"/>
            <w:sz w:val="18"/>
            <w:szCs w:val="18"/>
          </w:rPr>
          <w:t>https://ok.ru/to24.rosreestr</w:t>
        </w:r>
      </w:hyperlink>
    </w:p>
    <w:p w:rsidR="005207D9" w:rsidRPr="003D4BD5" w:rsidRDefault="005207D9" w:rsidP="005207D9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5"/>
          <w:sz w:val="18"/>
          <w:szCs w:val="18"/>
          <w:lang w:val="en-US"/>
        </w:rPr>
        <w:t>RuTube</w:t>
      </w:r>
      <w:proofErr w:type="spellEnd"/>
      <w:r w:rsidRPr="003D4BD5">
        <w:rPr>
          <w:rStyle w:val="a5"/>
          <w:sz w:val="18"/>
          <w:szCs w:val="18"/>
          <w:lang w:val="en-US"/>
        </w:rPr>
        <w:t xml:space="preserve"> </w:t>
      </w:r>
      <w:hyperlink r:id="rId13" w:history="1">
        <w:r w:rsidRPr="003D4BD5">
          <w:rPr>
            <w:rStyle w:val="a5"/>
            <w:sz w:val="18"/>
            <w:szCs w:val="18"/>
            <w:lang w:val="en-US"/>
          </w:rPr>
          <w:t>https://rutube.ru/channel/30409991/</w:t>
        </w:r>
      </w:hyperlink>
    </w:p>
    <w:p w:rsidR="005207D9" w:rsidRPr="00B76BD3" w:rsidRDefault="005207D9" w:rsidP="005207D9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512A5" w:rsidRPr="005207D9" w:rsidRDefault="009512A5" w:rsidP="005207D9">
      <w:pPr>
        <w:spacing w:after="0" w:line="240" w:lineRule="auto"/>
        <w:rPr>
          <w:rFonts w:ascii="Segoe UI" w:hAnsi="Segoe UI" w:cs="Segoe UI"/>
          <w:sz w:val="20"/>
          <w:lang w:val="en-US"/>
        </w:rPr>
      </w:pPr>
    </w:p>
    <w:sectPr w:rsidR="009512A5" w:rsidRPr="005207D9" w:rsidSect="003016E7">
      <w:pgSz w:w="11906" w:h="16838"/>
      <w:pgMar w:top="0" w:right="4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7AFD"/>
    <w:rsid w:val="00020163"/>
    <w:rsid w:val="00025ED9"/>
    <w:rsid w:val="000440EB"/>
    <w:rsid w:val="00050FF4"/>
    <w:rsid w:val="00052C0C"/>
    <w:rsid w:val="000547FE"/>
    <w:rsid w:val="0005641A"/>
    <w:rsid w:val="00062E71"/>
    <w:rsid w:val="000659D9"/>
    <w:rsid w:val="000902D9"/>
    <w:rsid w:val="000938DA"/>
    <w:rsid w:val="00094503"/>
    <w:rsid w:val="000970A1"/>
    <w:rsid w:val="000A108F"/>
    <w:rsid w:val="000B44A7"/>
    <w:rsid w:val="000C37A2"/>
    <w:rsid w:val="000C6460"/>
    <w:rsid w:val="000D7937"/>
    <w:rsid w:val="000E0C2D"/>
    <w:rsid w:val="000E459E"/>
    <w:rsid w:val="00104FE8"/>
    <w:rsid w:val="001237C6"/>
    <w:rsid w:val="00126782"/>
    <w:rsid w:val="00127D17"/>
    <w:rsid w:val="00131566"/>
    <w:rsid w:val="001338F9"/>
    <w:rsid w:val="00136AC6"/>
    <w:rsid w:val="0014733E"/>
    <w:rsid w:val="0016011C"/>
    <w:rsid w:val="0016474B"/>
    <w:rsid w:val="00167128"/>
    <w:rsid w:val="00182030"/>
    <w:rsid w:val="0019004C"/>
    <w:rsid w:val="00191268"/>
    <w:rsid w:val="00192F71"/>
    <w:rsid w:val="001D2ED2"/>
    <w:rsid w:val="001E006E"/>
    <w:rsid w:val="001F515E"/>
    <w:rsid w:val="001F6FCF"/>
    <w:rsid w:val="002015E2"/>
    <w:rsid w:val="002019D7"/>
    <w:rsid w:val="00205BE2"/>
    <w:rsid w:val="00212C54"/>
    <w:rsid w:val="00213A02"/>
    <w:rsid w:val="002172E1"/>
    <w:rsid w:val="00222885"/>
    <w:rsid w:val="00231238"/>
    <w:rsid w:val="00232ACE"/>
    <w:rsid w:val="00233F0F"/>
    <w:rsid w:val="00235AA8"/>
    <w:rsid w:val="00236807"/>
    <w:rsid w:val="0024528C"/>
    <w:rsid w:val="00253A84"/>
    <w:rsid w:val="002726C2"/>
    <w:rsid w:val="00276732"/>
    <w:rsid w:val="00281B31"/>
    <w:rsid w:val="002838E1"/>
    <w:rsid w:val="00284190"/>
    <w:rsid w:val="00284CDE"/>
    <w:rsid w:val="002875F5"/>
    <w:rsid w:val="002936B0"/>
    <w:rsid w:val="00294EE1"/>
    <w:rsid w:val="002953BB"/>
    <w:rsid w:val="00296A1C"/>
    <w:rsid w:val="002A4271"/>
    <w:rsid w:val="002A5006"/>
    <w:rsid w:val="002A532B"/>
    <w:rsid w:val="002C109B"/>
    <w:rsid w:val="002C3F6E"/>
    <w:rsid w:val="002D0349"/>
    <w:rsid w:val="002D6034"/>
    <w:rsid w:val="002E49EC"/>
    <w:rsid w:val="002F3C76"/>
    <w:rsid w:val="003016E7"/>
    <w:rsid w:val="00307D70"/>
    <w:rsid w:val="00312BAD"/>
    <w:rsid w:val="00313D6C"/>
    <w:rsid w:val="00314E56"/>
    <w:rsid w:val="0032103E"/>
    <w:rsid w:val="0032599A"/>
    <w:rsid w:val="003308FA"/>
    <w:rsid w:val="00337543"/>
    <w:rsid w:val="00354765"/>
    <w:rsid w:val="00354D5B"/>
    <w:rsid w:val="0036739B"/>
    <w:rsid w:val="003800A0"/>
    <w:rsid w:val="00397981"/>
    <w:rsid w:val="003A2ECA"/>
    <w:rsid w:val="003A4746"/>
    <w:rsid w:val="003A6723"/>
    <w:rsid w:val="003C10E1"/>
    <w:rsid w:val="003C737C"/>
    <w:rsid w:val="003D275B"/>
    <w:rsid w:val="003D392C"/>
    <w:rsid w:val="003D5679"/>
    <w:rsid w:val="003D5FE0"/>
    <w:rsid w:val="003E6B6B"/>
    <w:rsid w:val="00411585"/>
    <w:rsid w:val="00412694"/>
    <w:rsid w:val="004148B0"/>
    <w:rsid w:val="00417A0B"/>
    <w:rsid w:val="00430E9C"/>
    <w:rsid w:val="004371B5"/>
    <w:rsid w:val="00443C77"/>
    <w:rsid w:val="00446556"/>
    <w:rsid w:val="004468E3"/>
    <w:rsid w:val="00463999"/>
    <w:rsid w:val="00464F3C"/>
    <w:rsid w:val="00471C71"/>
    <w:rsid w:val="0048280C"/>
    <w:rsid w:val="00482AF3"/>
    <w:rsid w:val="00486706"/>
    <w:rsid w:val="00486DB9"/>
    <w:rsid w:val="00497BB7"/>
    <w:rsid w:val="004A372D"/>
    <w:rsid w:val="004A7F6A"/>
    <w:rsid w:val="004B07A2"/>
    <w:rsid w:val="004B31EA"/>
    <w:rsid w:val="004D3FC8"/>
    <w:rsid w:val="004E331B"/>
    <w:rsid w:val="004F0175"/>
    <w:rsid w:val="004F20B9"/>
    <w:rsid w:val="004F229B"/>
    <w:rsid w:val="004F5BED"/>
    <w:rsid w:val="00502C30"/>
    <w:rsid w:val="00507F0E"/>
    <w:rsid w:val="005207D9"/>
    <w:rsid w:val="00530EE2"/>
    <w:rsid w:val="005339E7"/>
    <w:rsid w:val="00552D8A"/>
    <w:rsid w:val="005544F0"/>
    <w:rsid w:val="0056001D"/>
    <w:rsid w:val="005626BD"/>
    <w:rsid w:val="00577B29"/>
    <w:rsid w:val="00577D4E"/>
    <w:rsid w:val="00580725"/>
    <w:rsid w:val="005808D1"/>
    <w:rsid w:val="00585D03"/>
    <w:rsid w:val="00586A94"/>
    <w:rsid w:val="00593534"/>
    <w:rsid w:val="00596381"/>
    <w:rsid w:val="005A0794"/>
    <w:rsid w:val="005A5F48"/>
    <w:rsid w:val="005B02D2"/>
    <w:rsid w:val="005B1B2E"/>
    <w:rsid w:val="005C05F9"/>
    <w:rsid w:val="005C26EC"/>
    <w:rsid w:val="005D64A2"/>
    <w:rsid w:val="005D785F"/>
    <w:rsid w:val="005F249D"/>
    <w:rsid w:val="006014E8"/>
    <w:rsid w:val="0062146C"/>
    <w:rsid w:val="00622327"/>
    <w:rsid w:val="006324DA"/>
    <w:rsid w:val="00632653"/>
    <w:rsid w:val="00637392"/>
    <w:rsid w:val="00641686"/>
    <w:rsid w:val="006447CE"/>
    <w:rsid w:val="006611B3"/>
    <w:rsid w:val="00672936"/>
    <w:rsid w:val="00680FE4"/>
    <w:rsid w:val="006959D9"/>
    <w:rsid w:val="006A2BEB"/>
    <w:rsid w:val="006B5DF6"/>
    <w:rsid w:val="006B7F2F"/>
    <w:rsid w:val="006C0955"/>
    <w:rsid w:val="006C7025"/>
    <w:rsid w:val="006E58E2"/>
    <w:rsid w:val="006E6818"/>
    <w:rsid w:val="0071407E"/>
    <w:rsid w:val="007205F4"/>
    <w:rsid w:val="007246FA"/>
    <w:rsid w:val="00724E83"/>
    <w:rsid w:val="007315C1"/>
    <w:rsid w:val="00732D90"/>
    <w:rsid w:val="007422FF"/>
    <w:rsid w:val="00752042"/>
    <w:rsid w:val="007537E4"/>
    <w:rsid w:val="0075486D"/>
    <w:rsid w:val="00757082"/>
    <w:rsid w:val="0076652A"/>
    <w:rsid w:val="007671CE"/>
    <w:rsid w:val="00771298"/>
    <w:rsid w:val="00783932"/>
    <w:rsid w:val="007905CA"/>
    <w:rsid w:val="00790E0F"/>
    <w:rsid w:val="00791CA8"/>
    <w:rsid w:val="00796BD1"/>
    <w:rsid w:val="007B216A"/>
    <w:rsid w:val="007C40DE"/>
    <w:rsid w:val="007D2A15"/>
    <w:rsid w:val="007D4540"/>
    <w:rsid w:val="007E0F83"/>
    <w:rsid w:val="0082132C"/>
    <w:rsid w:val="0082367C"/>
    <w:rsid w:val="00827844"/>
    <w:rsid w:val="008335D7"/>
    <w:rsid w:val="00870AEA"/>
    <w:rsid w:val="00875337"/>
    <w:rsid w:val="00887C04"/>
    <w:rsid w:val="008A0C4E"/>
    <w:rsid w:val="008A3BA5"/>
    <w:rsid w:val="008A4AE1"/>
    <w:rsid w:val="008C1913"/>
    <w:rsid w:val="008C33C4"/>
    <w:rsid w:val="008D2FD1"/>
    <w:rsid w:val="008D457F"/>
    <w:rsid w:val="008E109D"/>
    <w:rsid w:val="008E234B"/>
    <w:rsid w:val="008E2C4B"/>
    <w:rsid w:val="008F0301"/>
    <w:rsid w:val="00904317"/>
    <w:rsid w:val="00904919"/>
    <w:rsid w:val="00924915"/>
    <w:rsid w:val="00941018"/>
    <w:rsid w:val="00946148"/>
    <w:rsid w:val="009512A5"/>
    <w:rsid w:val="00952FC4"/>
    <w:rsid w:val="00957EB9"/>
    <w:rsid w:val="00964BA7"/>
    <w:rsid w:val="00971404"/>
    <w:rsid w:val="00984509"/>
    <w:rsid w:val="009C5C84"/>
    <w:rsid w:val="009D0033"/>
    <w:rsid w:val="009D0A49"/>
    <w:rsid w:val="009D212B"/>
    <w:rsid w:val="009D4022"/>
    <w:rsid w:val="009E3B6E"/>
    <w:rsid w:val="009E7E28"/>
    <w:rsid w:val="009F2874"/>
    <w:rsid w:val="00A01306"/>
    <w:rsid w:val="00A02455"/>
    <w:rsid w:val="00A11E7E"/>
    <w:rsid w:val="00A20306"/>
    <w:rsid w:val="00A225D9"/>
    <w:rsid w:val="00A259C0"/>
    <w:rsid w:val="00A31E1A"/>
    <w:rsid w:val="00A33AF0"/>
    <w:rsid w:val="00A35275"/>
    <w:rsid w:val="00A43112"/>
    <w:rsid w:val="00A46366"/>
    <w:rsid w:val="00A6574F"/>
    <w:rsid w:val="00A764E9"/>
    <w:rsid w:val="00A77714"/>
    <w:rsid w:val="00A8797D"/>
    <w:rsid w:val="00AA1696"/>
    <w:rsid w:val="00AB20E5"/>
    <w:rsid w:val="00AB7ED7"/>
    <w:rsid w:val="00AC2B4B"/>
    <w:rsid w:val="00AC3F6D"/>
    <w:rsid w:val="00AC6619"/>
    <w:rsid w:val="00AD1805"/>
    <w:rsid w:val="00AD1ECE"/>
    <w:rsid w:val="00AD2512"/>
    <w:rsid w:val="00AD3431"/>
    <w:rsid w:val="00AD5169"/>
    <w:rsid w:val="00AD6CB6"/>
    <w:rsid w:val="00AE4399"/>
    <w:rsid w:val="00AF0590"/>
    <w:rsid w:val="00AF7824"/>
    <w:rsid w:val="00B06BAF"/>
    <w:rsid w:val="00B123B1"/>
    <w:rsid w:val="00B22A54"/>
    <w:rsid w:val="00B65F54"/>
    <w:rsid w:val="00B83DAE"/>
    <w:rsid w:val="00B866E3"/>
    <w:rsid w:val="00BA2305"/>
    <w:rsid w:val="00BA4CE6"/>
    <w:rsid w:val="00BB45AC"/>
    <w:rsid w:val="00BB4C3D"/>
    <w:rsid w:val="00BC0C1B"/>
    <w:rsid w:val="00BC0F03"/>
    <w:rsid w:val="00BC2B76"/>
    <w:rsid w:val="00BC4B2C"/>
    <w:rsid w:val="00BD57CA"/>
    <w:rsid w:val="00BE19E0"/>
    <w:rsid w:val="00BE6E32"/>
    <w:rsid w:val="00BF178A"/>
    <w:rsid w:val="00C043DA"/>
    <w:rsid w:val="00C062F7"/>
    <w:rsid w:val="00C071F3"/>
    <w:rsid w:val="00C115DF"/>
    <w:rsid w:val="00C20CDE"/>
    <w:rsid w:val="00C24ECB"/>
    <w:rsid w:val="00C31445"/>
    <w:rsid w:val="00C35C0D"/>
    <w:rsid w:val="00C35F90"/>
    <w:rsid w:val="00C37926"/>
    <w:rsid w:val="00C40CAC"/>
    <w:rsid w:val="00C42120"/>
    <w:rsid w:val="00C56F0A"/>
    <w:rsid w:val="00C613BF"/>
    <w:rsid w:val="00C62C7D"/>
    <w:rsid w:val="00C76455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49DD"/>
    <w:rsid w:val="00CD5CBB"/>
    <w:rsid w:val="00CD77E0"/>
    <w:rsid w:val="00CF7E32"/>
    <w:rsid w:val="00D01908"/>
    <w:rsid w:val="00D03150"/>
    <w:rsid w:val="00D15590"/>
    <w:rsid w:val="00D15622"/>
    <w:rsid w:val="00D357EB"/>
    <w:rsid w:val="00D37FE5"/>
    <w:rsid w:val="00D44C71"/>
    <w:rsid w:val="00D46CA6"/>
    <w:rsid w:val="00D659B1"/>
    <w:rsid w:val="00D84A22"/>
    <w:rsid w:val="00D9197D"/>
    <w:rsid w:val="00DA5048"/>
    <w:rsid w:val="00DA66D0"/>
    <w:rsid w:val="00DB0234"/>
    <w:rsid w:val="00DD05E5"/>
    <w:rsid w:val="00DD60F5"/>
    <w:rsid w:val="00DE6A5A"/>
    <w:rsid w:val="00DE753E"/>
    <w:rsid w:val="00DF33FA"/>
    <w:rsid w:val="00DF3C42"/>
    <w:rsid w:val="00DF3F06"/>
    <w:rsid w:val="00DF6A6B"/>
    <w:rsid w:val="00E00374"/>
    <w:rsid w:val="00E03E2E"/>
    <w:rsid w:val="00E10D2D"/>
    <w:rsid w:val="00E1571B"/>
    <w:rsid w:val="00E25336"/>
    <w:rsid w:val="00E301AF"/>
    <w:rsid w:val="00E32699"/>
    <w:rsid w:val="00E35DAA"/>
    <w:rsid w:val="00E467D9"/>
    <w:rsid w:val="00E567C4"/>
    <w:rsid w:val="00E809E9"/>
    <w:rsid w:val="00E94EB1"/>
    <w:rsid w:val="00E95F7A"/>
    <w:rsid w:val="00E963C3"/>
    <w:rsid w:val="00E9705C"/>
    <w:rsid w:val="00EB2CC1"/>
    <w:rsid w:val="00EC3577"/>
    <w:rsid w:val="00EC4ECA"/>
    <w:rsid w:val="00ED0DCE"/>
    <w:rsid w:val="00ED147D"/>
    <w:rsid w:val="00ED3E48"/>
    <w:rsid w:val="00EE5C1C"/>
    <w:rsid w:val="00EF20C3"/>
    <w:rsid w:val="00F02D99"/>
    <w:rsid w:val="00F033AE"/>
    <w:rsid w:val="00F03699"/>
    <w:rsid w:val="00F04423"/>
    <w:rsid w:val="00F04565"/>
    <w:rsid w:val="00F05FBA"/>
    <w:rsid w:val="00F17553"/>
    <w:rsid w:val="00F21F38"/>
    <w:rsid w:val="00F37CE2"/>
    <w:rsid w:val="00F4329D"/>
    <w:rsid w:val="00F47ED0"/>
    <w:rsid w:val="00F60AE7"/>
    <w:rsid w:val="00F6414D"/>
    <w:rsid w:val="00F6680B"/>
    <w:rsid w:val="00F66DB4"/>
    <w:rsid w:val="00F779D3"/>
    <w:rsid w:val="00F81C97"/>
    <w:rsid w:val="00F8603C"/>
    <w:rsid w:val="00FB178E"/>
    <w:rsid w:val="00FB63CE"/>
    <w:rsid w:val="00FB77B6"/>
    <w:rsid w:val="00FD1199"/>
    <w:rsid w:val="00FD7268"/>
    <w:rsid w:val="00FE370B"/>
    <w:rsid w:val="00FF5345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6E91-93CF-4375-BC8A-ABC8CD8B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E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94E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tejustify">
    <w:name w:val="rtejustify"/>
    <w:basedOn w:val="a"/>
    <w:rsid w:val="009D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621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vyyavlennye-v-krasnoyarskom-krae-zemelne-uchastki-uspeshno-vovlyutsya-pod-zhilishchnoe-stroitels/" TargetMode="External"/><Relationship Id="rId13" Type="http://schemas.openxmlformats.org/officeDocument/2006/relationships/hyperlink" Target="https://rutube.ru/channel/3040999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ok.ru/to24.rosre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Rosreestr_krsk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PavlovaAV\Desktop\Tele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to24.rosrees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AB6E-8BD5-43B2-B8CF-DE2443CA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Карвоев Владимир Александрович</cp:lastModifiedBy>
  <cp:revision>17</cp:revision>
  <cp:lastPrinted>2023-10-17T07:20:00Z</cp:lastPrinted>
  <dcterms:created xsi:type="dcterms:W3CDTF">2023-10-13T02:53:00Z</dcterms:created>
  <dcterms:modified xsi:type="dcterms:W3CDTF">2023-10-18T06:27:00Z</dcterms:modified>
</cp:coreProperties>
</file>